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A5" w:rsidRDefault="001008BF" w:rsidP="00144CA5">
      <w:pPr>
        <w:pStyle w:val="NormaleWeb"/>
        <w:rPr>
          <w:rFonts w:ascii="Palatino Linotype" w:hAnsi="Palatino Linotype"/>
          <w:sz w:val="22"/>
          <w:szCs w:val="22"/>
          <w:lang w:val="it-IT"/>
        </w:rPr>
      </w:pPr>
      <w:r w:rsidRPr="00144CA5">
        <w:rPr>
          <w:rFonts w:ascii="Palatino Linotype" w:hAnsi="Palatino Linotype"/>
          <w:sz w:val="22"/>
          <w:szCs w:val="22"/>
          <w:lang w:val="it-IT"/>
        </w:rPr>
        <w:br/>
      </w:r>
    </w:p>
    <w:p w:rsidR="00AF6C4B" w:rsidRDefault="00AF6C4B" w:rsidP="00AF6C4B">
      <w:pPr>
        <w:pStyle w:val="Titolo"/>
        <w:spacing w:before="0"/>
        <w:ind w:left="0"/>
        <w:rPr>
          <w:sz w:val="22"/>
          <w:szCs w:val="22"/>
          <w:lang w:val="it-IT"/>
        </w:rPr>
      </w:pPr>
      <w:proofErr w:type="spellStart"/>
      <w:r w:rsidRPr="004E78AF">
        <w:t>Biografia</w:t>
      </w:r>
      <w:proofErr w:type="spellEnd"/>
    </w:p>
    <w:p w:rsidR="00AF6C4B" w:rsidRDefault="00AF6C4B" w:rsidP="00AF6C4B">
      <w:pPr>
        <w:pStyle w:val="Titolo"/>
        <w:spacing w:before="0"/>
        <w:ind w:left="0"/>
        <w:rPr>
          <w:sz w:val="22"/>
          <w:szCs w:val="22"/>
          <w:lang w:val="it-IT"/>
        </w:rPr>
      </w:pPr>
    </w:p>
    <w:p w:rsidR="003E2471" w:rsidRPr="003E2471" w:rsidRDefault="003E2471" w:rsidP="003E2471">
      <w:pPr>
        <w:jc w:val="both"/>
        <w:outlineLvl w:val="1"/>
        <w:rPr>
          <w:rFonts w:ascii="Palatino Linotype" w:eastAsia="Times New Roman" w:hAnsi="Palatino Linotype" w:cs="Arial"/>
          <w:color w:val="000000"/>
        </w:rPr>
      </w:pPr>
      <w:proofErr w:type="spellStart"/>
      <w:r w:rsidRPr="003E2471">
        <w:rPr>
          <w:rFonts w:ascii="Palatino Linotype" w:eastAsia="Times New Roman" w:hAnsi="Palatino Linotype" w:cs="Arial"/>
          <w:b/>
          <w:bCs/>
          <w:lang w:val="en-US"/>
        </w:rPr>
        <w:t>Cevdet</w:t>
      </w:r>
      <w:proofErr w:type="spellEnd"/>
      <w:r w:rsidRPr="003E2471">
        <w:rPr>
          <w:rFonts w:ascii="Palatino Linotype" w:eastAsia="Times New Roman" w:hAnsi="Palatino Linotype" w:cs="Arial"/>
          <w:b/>
          <w:bCs/>
          <w:lang w:val="en-US"/>
        </w:rPr>
        <w:t xml:space="preserve"> </w:t>
      </w:r>
      <w:proofErr w:type="spellStart"/>
      <w:r w:rsidRPr="003E2471">
        <w:rPr>
          <w:rFonts w:ascii="Palatino Linotype" w:eastAsia="Times New Roman" w:hAnsi="Palatino Linotype" w:cs="Arial"/>
          <w:b/>
          <w:bCs/>
          <w:lang w:val="en-US"/>
        </w:rPr>
        <w:t>Erek</w:t>
      </w:r>
      <w:proofErr w:type="spellEnd"/>
      <w:r w:rsidRPr="003E2471">
        <w:rPr>
          <w:rFonts w:ascii="Palatino Linotype" w:eastAsia="Times New Roman" w:hAnsi="Palatino Linotype" w:cs="Arial"/>
          <w:b/>
          <w:bCs/>
          <w:lang w:val="en-US"/>
        </w:rPr>
        <w:t xml:space="preserve"> (Istanbul, 1974) </w:t>
      </w:r>
      <w:r w:rsidRPr="003E2471">
        <w:rPr>
          <w:rFonts w:ascii="Palatino Linotype" w:eastAsia="Times New Roman" w:hAnsi="Palatino Linotype" w:cs="Arial"/>
        </w:rPr>
        <w:t xml:space="preserve">ha studiato architettura alla Mimar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Sinan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University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of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 Fine Arts negli anni Novanta.</w:t>
      </w:r>
      <w:r w:rsidRPr="003E2471">
        <w:rPr>
          <w:rFonts w:ascii="Palatino Linotype" w:eastAsia="Times New Roman" w:hAnsi="Palatino Linotype" w:cs="Arial"/>
        </w:rPr>
        <w:t xml:space="preserve"> Nel 2003</w:t>
      </w:r>
      <w:r w:rsidRPr="003E2471">
        <w:rPr>
          <w:rFonts w:ascii="Palatino Linotype" w:eastAsia="Times New Roman" w:hAnsi="Palatino Linotype" w:cs="Arial"/>
          <w:color w:val="000000"/>
        </w:rPr>
        <w:t xml:space="preserve">, mentre iniziava a lavorare come architetto e faceva parte del gruppo rock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Nekropsi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, ha conseguito un master in ingegneria del suono alla Istanbul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Technical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University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 dove ha completato anche il suo dottorato. </w:t>
      </w:r>
    </w:p>
    <w:p w:rsidR="003E2471" w:rsidRPr="003E2471" w:rsidRDefault="003E2471" w:rsidP="003E2471">
      <w:pPr>
        <w:jc w:val="both"/>
        <w:outlineLvl w:val="1"/>
        <w:rPr>
          <w:rFonts w:ascii="Palatino Linotype" w:eastAsia="Times New Roman" w:hAnsi="Palatino Linotype" w:cs="Arial"/>
          <w:color w:val="000000"/>
        </w:rPr>
      </w:pPr>
      <w:r w:rsidRPr="003E2471">
        <w:rPr>
          <w:rFonts w:ascii="Palatino Linotype" w:eastAsia="Times New Roman" w:hAnsi="Palatino Linotype" w:cs="Arial"/>
          <w:color w:val="000000"/>
        </w:rPr>
        <w:t xml:space="preserve">La sua pratica artistica è basata su temi come il suono, l’architettura, il ritmo, il tempo, la dance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music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 e il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site-specific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. Combinando insieme video, suono e immagine spesso cerca di modificare la percezione del pubblico e la sua esperienza del contesto espositivo. Nel suo lavoro è particolarmente interessato al modo in cui apprendiamo il mondo intorno a noi e a come organizziamo le nostre vite prendendo le misure dello spazio, del tempo e, in particolare, del tempo musicale. </w:t>
      </w:r>
    </w:p>
    <w:p w:rsidR="003E2471" w:rsidRPr="003E2471" w:rsidRDefault="003E2471" w:rsidP="003E2471">
      <w:pPr>
        <w:jc w:val="both"/>
        <w:outlineLvl w:val="1"/>
        <w:rPr>
          <w:rFonts w:ascii="Palatino Linotype" w:eastAsia="Times New Roman" w:hAnsi="Palatino Linotype" w:cs="Arial"/>
          <w:color w:val="000000"/>
        </w:rPr>
      </w:pPr>
      <w:r w:rsidRPr="003E2471">
        <w:rPr>
          <w:rFonts w:ascii="Palatino Linotype" w:eastAsia="Times New Roman" w:hAnsi="Palatino Linotype" w:cs="Arial"/>
          <w:color w:val="000000"/>
        </w:rPr>
        <w:t xml:space="preserve">Gli sono state dedicate diverse mostre personali in diverse istituzioni fra cui: Hamburger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Bahnhof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,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Berlin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 (2019), Padiglione Turchia, Biennale Arte 2017, MUAC, Mexico City (2017). Il suo lavoro è stato presentato in diverse mostre collettive in sedi internazionali come: Manifesta 14,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Prishtina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 (2022), Shanghai Biennale (2018), the Sharjah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Biennial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 (2013);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dOCUMENTA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 13, </w:t>
      </w:r>
      <w:proofErr w:type="spellStart"/>
      <w:r w:rsidRPr="003E2471">
        <w:rPr>
          <w:rFonts w:ascii="Palatino Linotype" w:eastAsia="Times New Roman" w:hAnsi="Palatino Linotype" w:cs="Arial"/>
          <w:color w:val="000000"/>
        </w:rPr>
        <w:t>Kassel</w:t>
      </w:r>
      <w:proofErr w:type="spellEnd"/>
      <w:r w:rsidRPr="003E2471">
        <w:rPr>
          <w:rFonts w:ascii="Palatino Linotype" w:eastAsia="Times New Roman" w:hAnsi="Palatino Linotype" w:cs="Arial"/>
          <w:color w:val="000000"/>
        </w:rPr>
        <w:t xml:space="preserve"> (2012). </w:t>
      </w:r>
    </w:p>
    <w:p w:rsidR="003E2471" w:rsidRPr="00CB5506" w:rsidRDefault="003E2471" w:rsidP="003E2471">
      <w:pPr>
        <w:jc w:val="both"/>
        <w:outlineLvl w:val="1"/>
        <w:rPr>
          <w:rFonts w:ascii="Palatino Linotype" w:eastAsia="Times New Roman" w:hAnsi="Palatino Linotype" w:cs="Arial"/>
          <w:color w:val="000000"/>
          <w:sz w:val="22"/>
          <w:szCs w:val="22"/>
        </w:rPr>
      </w:pPr>
    </w:p>
    <w:p w:rsidR="003E2471" w:rsidRPr="00CB5506" w:rsidRDefault="003E2471" w:rsidP="003E2471">
      <w:pPr>
        <w:jc w:val="both"/>
        <w:outlineLvl w:val="1"/>
        <w:rPr>
          <w:rFonts w:ascii="Palatino Linotype" w:eastAsia="Times New Roman" w:hAnsi="Palatino Linotype" w:cs="Arial"/>
          <w:b/>
          <w:bCs/>
          <w:sz w:val="22"/>
          <w:szCs w:val="22"/>
          <w:lang w:val="en-US"/>
        </w:rPr>
      </w:pPr>
      <w:r>
        <w:rPr>
          <w:rFonts w:ascii="Palatino Linotype" w:eastAsia="Times New Roman" w:hAnsi="Palatino Linotype" w:cs="Arial"/>
          <w:color w:val="000000"/>
          <w:sz w:val="22"/>
          <w:szCs w:val="22"/>
          <w:lang w:val="en-US"/>
        </w:rPr>
        <w:t xml:space="preserve"> </w:t>
      </w:r>
    </w:p>
    <w:p w:rsidR="005F6D7D" w:rsidRPr="0082113D" w:rsidRDefault="005F6D7D" w:rsidP="003E2471">
      <w:pPr>
        <w:pStyle w:val="NormaleWeb"/>
        <w:spacing w:before="0" w:beforeAutospacing="0" w:after="0" w:afterAutospacing="0"/>
        <w:jc w:val="both"/>
        <w:rPr>
          <w:rFonts w:ascii="Palatino Linotype" w:hAnsi="Palatino Linotype"/>
        </w:rPr>
      </w:pPr>
    </w:p>
    <w:sectPr w:rsidR="005F6D7D" w:rsidRPr="0082113D" w:rsidSect="001C3E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27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347" w:rsidRDefault="00746347" w:rsidP="008E18FC">
      <w:r>
        <w:separator/>
      </w:r>
    </w:p>
  </w:endnote>
  <w:endnote w:type="continuationSeparator" w:id="0">
    <w:p w:rsidR="00746347" w:rsidRDefault="00746347" w:rsidP="008E1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347" w:rsidRDefault="00746347" w:rsidP="00DE6D80">
    <w:pPr>
      <w:pStyle w:val="Pidipagina"/>
      <w:ind w:left="-1134"/>
    </w:pPr>
    <w:r>
      <w:rPr>
        <w:noProof/>
        <w:lang w:eastAsia="it-IT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margin">
            <wp:posOffset>5205095</wp:posOffset>
          </wp:positionH>
          <wp:positionV relativeFrom="margin">
            <wp:posOffset>8133715</wp:posOffset>
          </wp:positionV>
          <wp:extent cx="1607185" cy="890270"/>
          <wp:effectExtent l="0" t="0" r="0" b="0"/>
          <wp:wrapSquare wrapText="bothSides"/>
          <wp:docPr id="50895865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18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347" w:rsidRDefault="00746347" w:rsidP="00C57D04">
    <w:pPr>
      <w:pStyle w:val="Pidipagina"/>
      <w:ind w:left="-1134"/>
    </w:pPr>
    <w:r>
      <w:rPr>
        <w:noProof/>
        <w:lang w:eastAsia="it-IT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posOffset>-710565</wp:posOffset>
          </wp:positionH>
          <wp:positionV relativeFrom="margin">
            <wp:posOffset>8114665</wp:posOffset>
          </wp:positionV>
          <wp:extent cx="7539990" cy="888365"/>
          <wp:effectExtent l="0" t="0" r="0" b="0"/>
          <wp:wrapSquare wrapText="bothSides"/>
          <wp:docPr id="20809613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990" cy="88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-732790</wp:posOffset>
          </wp:positionH>
          <wp:positionV relativeFrom="margin">
            <wp:posOffset>9371330</wp:posOffset>
          </wp:positionV>
          <wp:extent cx="7547610" cy="887730"/>
          <wp:effectExtent l="0" t="0" r="0" b="0"/>
          <wp:wrapSquare wrapText="bothSides"/>
          <wp:docPr id="131631668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347" w:rsidRDefault="00746347" w:rsidP="008E18FC">
      <w:r>
        <w:separator/>
      </w:r>
    </w:p>
  </w:footnote>
  <w:footnote w:type="continuationSeparator" w:id="0">
    <w:p w:rsidR="00746347" w:rsidRDefault="00746347" w:rsidP="008E18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347" w:rsidRDefault="00746347" w:rsidP="008E18FC">
    <w:pPr>
      <w:pStyle w:val="Intestazione"/>
      <w:ind w:left="-1134"/>
    </w:pP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margin">
            <wp:posOffset>3434286</wp:posOffset>
          </wp:positionH>
          <wp:positionV relativeFrom="margin">
            <wp:posOffset>-1670050</wp:posOffset>
          </wp:positionV>
          <wp:extent cx="3393440" cy="1807845"/>
          <wp:effectExtent l="0" t="0" r="0" b="0"/>
          <wp:wrapSquare wrapText="bothSides"/>
          <wp:docPr id="203572595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3440" cy="180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347" w:rsidRDefault="00746347" w:rsidP="00DE6D80">
    <w:pPr>
      <w:pStyle w:val="Intestazione"/>
      <w:tabs>
        <w:tab w:val="clear" w:pos="4819"/>
        <w:tab w:val="clear" w:pos="9638"/>
        <w:tab w:val="left" w:pos="2212"/>
      </w:tabs>
      <w:ind w:left="-1134"/>
    </w:pP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3434286</wp:posOffset>
          </wp:positionH>
          <wp:positionV relativeFrom="margin">
            <wp:posOffset>-1685290</wp:posOffset>
          </wp:positionV>
          <wp:extent cx="3393440" cy="1807845"/>
          <wp:effectExtent l="0" t="0" r="0" b="0"/>
          <wp:wrapSquare wrapText="bothSides"/>
          <wp:docPr id="196174599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3440" cy="180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15E97"/>
    <w:multiLevelType w:val="hybridMultilevel"/>
    <w:tmpl w:val="62748880"/>
    <w:lvl w:ilvl="0" w:tplc="4F76B104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cbookpro">
    <w15:presenceInfo w15:providerId="None" w15:userId="macbookpr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E18FC"/>
    <w:rsid w:val="00023C13"/>
    <w:rsid w:val="00034724"/>
    <w:rsid w:val="001008BF"/>
    <w:rsid w:val="001251DD"/>
    <w:rsid w:val="00144CA5"/>
    <w:rsid w:val="00145383"/>
    <w:rsid w:val="0014690D"/>
    <w:rsid w:val="001A09C9"/>
    <w:rsid w:val="001A6C5D"/>
    <w:rsid w:val="001C2147"/>
    <w:rsid w:val="001C3E48"/>
    <w:rsid w:val="002274E7"/>
    <w:rsid w:val="00261320"/>
    <w:rsid w:val="002E7B14"/>
    <w:rsid w:val="002F3E31"/>
    <w:rsid w:val="00336D29"/>
    <w:rsid w:val="0039402B"/>
    <w:rsid w:val="0039739D"/>
    <w:rsid w:val="003E2471"/>
    <w:rsid w:val="00415476"/>
    <w:rsid w:val="00472F5E"/>
    <w:rsid w:val="004C5458"/>
    <w:rsid w:val="004D1B15"/>
    <w:rsid w:val="004F2C0E"/>
    <w:rsid w:val="0050306C"/>
    <w:rsid w:val="005531FE"/>
    <w:rsid w:val="00565D85"/>
    <w:rsid w:val="005F6D7D"/>
    <w:rsid w:val="0067135D"/>
    <w:rsid w:val="006A3E29"/>
    <w:rsid w:val="006E3746"/>
    <w:rsid w:val="007002B4"/>
    <w:rsid w:val="00731F12"/>
    <w:rsid w:val="00746347"/>
    <w:rsid w:val="00747B1F"/>
    <w:rsid w:val="007D414F"/>
    <w:rsid w:val="008204FF"/>
    <w:rsid w:val="0082113D"/>
    <w:rsid w:val="008E18FC"/>
    <w:rsid w:val="009446CF"/>
    <w:rsid w:val="00991C74"/>
    <w:rsid w:val="009C3A0B"/>
    <w:rsid w:val="009D0D89"/>
    <w:rsid w:val="00A813FA"/>
    <w:rsid w:val="00A838EA"/>
    <w:rsid w:val="00AE7255"/>
    <w:rsid w:val="00AF6C4B"/>
    <w:rsid w:val="00C07552"/>
    <w:rsid w:val="00C152E2"/>
    <w:rsid w:val="00C325CD"/>
    <w:rsid w:val="00C44A65"/>
    <w:rsid w:val="00C47C32"/>
    <w:rsid w:val="00C57D04"/>
    <w:rsid w:val="00CA706D"/>
    <w:rsid w:val="00D32AFA"/>
    <w:rsid w:val="00DE6D80"/>
    <w:rsid w:val="00EC0590"/>
    <w:rsid w:val="00EC6D3F"/>
    <w:rsid w:val="00F13BCC"/>
    <w:rsid w:val="00F20084"/>
    <w:rsid w:val="00F75A9A"/>
    <w:rsid w:val="00FD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6D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18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18FC"/>
  </w:style>
  <w:style w:type="paragraph" w:styleId="Pidipagina">
    <w:name w:val="footer"/>
    <w:basedOn w:val="Normale"/>
    <w:link w:val="PidipaginaCarattere"/>
    <w:uiPriority w:val="99"/>
    <w:unhideWhenUsed/>
    <w:rsid w:val="008E18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18FC"/>
  </w:style>
  <w:style w:type="paragraph" w:styleId="Paragrafoelenco">
    <w:name w:val="List Paragraph"/>
    <w:basedOn w:val="Normale"/>
    <w:uiPriority w:val="34"/>
    <w:qFormat/>
    <w:rsid w:val="001008BF"/>
    <w:pPr>
      <w:ind w:left="720"/>
      <w:contextualSpacing/>
    </w:pPr>
    <w:rPr>
      <w:rFonts w:ascii="Palatino Linotype" w:eastAsia="Times New Roman" w:hAnsi="Palatino Linotype" w:cs="Times New Roman"/>
      <w:kern w:val="0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1008BF"/>
    <w:rPr>
      <w:rFonts w:ascii="Courier New" w:eastAsia="Times New Roman" w:hAnsi="Courier New" w:cs="Courier New"/>
      <w:kern w:val="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008BF"/>
    <w:rPr>
      <w:rFonts w:ascii="Courier New" w:eastAsia="Times New Roman" w:hAnsi="Courier New" w:cs="Courier New"/>
      <w:kern w:val="0"/>
      <w:sz w:val="20"/>
      <w:szCs w:val="20"/>
      <w:lang w:eastAsia="it-IT"/>
    </w:rPr>
  </w:style>
  <w:style w:type="character" w:customStyle="1" w:styleId="tekst21">
    <w:name w:val="tekst21"/>
    <w:rsid w:val="001008BF"/>
    <w:rPr>
      <w:rFonts w:ascii="Verdana" w:hAnsi="Verdana" w:hint="default"/>
      <w:sz w:val="17"/>
      <w:szCs w:val="17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08BF"/>
    <w:rPr>
      <w:rFonts w:ascii="Palatino Linotype" w:eastAsia="Times New Roman" w:hAnsi="Palatino Linotype" w:cs="Times New Roman"/>
      <w:kern w:val="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08BF"/>
    <w:rPr>
      <w:rFonts w:ascii="Palatino Linotype" w:eastAsia="Times New Roman" w:hAnsi="Palatino Linotype" w:cs="Times New Roman"/>
      <w:kern w:val="0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144CA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</w:rPr>
  </w:style>
  <w:style w:type="paragraph" w:styleId="Revisione">
    <w:name w:val="Revision"/>
    <w:hidden/>
    <w:uiPriority w:val="99"/>
    <w:semiHidden/>
    <w:rsid w:val="00144CA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63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6347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10"/>
    <w:qFormat/>
    <w:rsid w:val="00AE7255"/>
    <w:pPr>
      <w:widowControl w:val="0"/>
      <w:autoSpaceDE w:val="0"/>
      <w:autoSpaceDN w:val="0"/>
      <w:spacing w:before="1"/>
      <w:ind w:left="112"/>
    </w:pPr>
    <w:rPr>
      <w:rFonts w:ascii="Palatino Linotype" w:eastAsia="Palatino Linotype" w:hAnsi="Palatino Linotype" w:cs="Times New Roman"/>
      <w:b/>
      <w:bCs/>
      <w:kern w:val="0"/>
      <w:sz w:val="28"/>
      <w:szCs w:val="28"/>
      <w:lang w:val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AE7255"/>
    <w:rPr>
      <w:rFonts w:ascii="Palatino Linotype" w:eastAsia="Palatino Linotype" w:hAnsi="Palatino Linotype" w:cs="Times New Roman"/>
      <w:b/>
      <w:bCs/>
      <w:kern w:val="0"/>
      <w:sz w:val="28"/>
      <w:szCs w:val="28"/>
      <w:lang w:val="en-US"/>
    </w:rPr>
  </w:style>
  <w:style w:type="character" w:customStyle="1" w:styleId="il">
    <w:name w:val="il"/>
    <w:basedOn w:val="Carpredefinitoparagrafo"/>
    <w:rsid w:val="00AE72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EEFA75-0E12-4CBA-8E41-43355D99D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Grafico - Headline</dc:creator>
  <cp:lastModifiedBy>Cristiana Costanzo</cp:lastModifiedBy>
  <cp:revision>3</cp:revision>
  <cp:lastPrinted>2023-11-16T13:33:00Z</cp:lastPrinted>
  <dcterms:created xsi:type="dcterms:W3CDTF">2024-11-05T10:28:00Z</dcterms:created>
  <dcterms:modified xsi:type="dcterms:W3CDTF">2024-11-05T10:29:00Z</dcterms:modified>
</cp:coreProperties>
</file>